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F" w:rsidRPr="00C94281" w:rsidRDefault="0001230B" w:rsidP="00C94281">
      <w:pPr>
        <w:jc w:val="center"/>
        <w:rPr>
          <w:rFonts w:ascii="Arial" w:hAnsi="Arial" w:cs="Arial"/>
          <w:b/>
          <w:sz w:val="24"/>
          <w:szCs w:val="24"/>
        </w:rPr>
      </w:pPr>
      <w:r w:rsidRPr="00C94281">
        <w:rPr>
          <w:rFonts w:ascii="Arial" w:hAnsi="Arial" w:cs="Arial"/>
          <w:b/>
          <w:sz w:val="24"/>
          <w:szCs w:val="24"/>
        </w:rPr>
        <w:t>TERMELŐI ADATKÉRŐ LAP</w:t>
      </w:r>
    </w:p>
    <w:p w:rsidR="00AA04C0" w:rsidRDefault="00AA04C0">
      <w:pPr>
        <w:rPr>
          <w:rFonts w:ascii="Arial" w:hAnsi="Arial" w:cs="Arial"/>
          <w:sz w:val="24"/>
          <w:szCs w:val="24"/>
        </w:rPr>
      </w:pP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Termelő neve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________________________________________</w:t>
      </w: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Termelő címe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Adószáma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_________________________</w:t>
      </w: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Regisztrációs száma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___________________________________</w:t>
      </w: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Fenntartható termény neve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______________________________</w:t>
      </w: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 xml:space="preserve">Fenntartható termény </w:t>
      </w:r>
      <w:bookmarkStart w:id="0" w:name="_GoBack"/>
      <w:bookmarkEnd w:id="0"/>
      <w:r w:rsidRPr="00E92849">
        <w:rPr>
          <w:rFonts w:ascii="Arial" w:hAnsi="Arial" w:cs="Arial"/>
          <w:sz w:val="24"/>
          <w:szCs w:val="24"/>
        </w:rPr>
        <w:t>mennyisége</w:t>
      </w:r>
      <w:r w:rsidR="00E92849">
        <w:rPr>
          <w:rFonts w:ascii="Arial" w:hAnsi="Arial" w:cs="Arial"/>
          <w:sz w:val="24"/>
          <w:szCs w:val="24"/>
        </w:rPr>
        <w:t xml:space="preserve"> (tonna)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__________________</w:t>
      </w:r>
    </w:p>
    <w:p w:rsidR="00DA4676" w:rsidRPr="00E92849" w:rsidRDefault="00DA4676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A fenntartható termény évjárata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</w:t>
      </w: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 xml:space="preserve">A termőterület helyrajzi száma, vagy </w:t>
      </w:r>
      <w:proofErr w:type="spellStart"/>
      <w:r w:rsidRPr="00E92849">
        <w:rPr>
          <w:rFonts w:ascii="Arial" w:hAnsi="Arial" w:cs="Arial"/>
          <w:sz w:val="24"/>
          <w:szCs w:val="24"/>
        </w:rPr>
        <w:t>MePAR</w:t>
      </w:r>
      <w:proofErr w:type="spellEnd"/>
      <w:r w:rsidRPr="00E92849">
        <w:rPr>
          <w:rFonts w:ascii="Arial" w:hAnsi="Arial" w:cs="Arial"/>
          <w:sz w:val="24"/>
          <w:szCs w:val="24"/>
        </w:rPr>
        <w:t xml:space="preserve"> szerinti blokk- és parcellaazonosítója</w:t>
      </w:r>
      <w:r w:rsidR="00E92849" w:rsidRPr="00E92849">
        <w:rPr>
          <w:rFonts w:ascii="Arial" w:hAnsi="Arial" w:cs="Arial"/>
          <w:sz w:val="24"/>
          <w:szCs w:val="24"/>
        </w:rPr>
        <w:t>:</w:t>
      </w:r>
    </w:p>
    <w:p w:rsidR="00E92849" w:rsidRPr="00E92849" w:rsidRDefault="00E92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1230B" w:rsidRPr="00E92849" w:rsidRDefault="0001230B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A termőterület nagysága (ha)</w:t>
      </w:r>
      <w:r w:rsidR="00E92849" w:rsidRPr="00E92849">
        <w:rPr>
          <w:rFonts w:ascii="Arial" w:hAnsi="Arial" w:cs="Arial"/>
          <w:sz w:val="24"/>
          <w:szCs w:val="24"/>
        </w:rPr>
        <w:t>:</w:t>
      </w:r>
      <w:r w:rsidR="00E92849">
        <w:rPr>
          <w:rFonts w:ascii="Arial" w:hAnsi="Arial" w:cs="Arial"/>
          <w:sz w:val="24"/>
          <w:szCs w:val="24"/>
        </w:rPr>
        <w:t>________________</w:t>
      </w:r>
    </w:p>
    <w:p w:rsidR="00DA4676" w:rsidRPr="00E92849" w:rsidRDefault="00DA4676" w:rsidP="00DA4676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A fenntartható termény termelésével érintett termőterület összesített nagysága</w:t>
      </w:r>
      <w:r w:rsidR="00E92849" w:rsidRPr="00E92849">
        <w:rPr>
          <w:rFonts w:ascii="Arial" w:hAnsi="Arial" w:cs="Arial"/>
          <w:sz w:val="24"/>
          <w:szCs w:val="24"/>
        </w:rPr>
        <w:t xml:space="preserve"> (ha):</w:t>
      </w:r>
    </w:p>
    <w:p w:rsidR="00E92849" w:rsidRPr="00E92849" w:rsidRDefault="00E92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A3C95" w:rsidRPr="00D932F0" w:rsidRDefault="00FA3C95" w:rsidP="00FA3C95">
      <w:pPr>
        <w:rPr>
          <w:rFonts w:ascii="Arial" w:hAnsi="Arial" w:cs="Arial"/>
        </w:rPr>
      </w:pPr>
      <w:r w:rsidRPr="00D932F0">
        <w:rPr>
          <w:rFonts w:ascii="Arial" w:hAnsi="Arial" w:cs="Arial"/>
        </w:rPr>
        <w:t>Összes termőterület listája az adatlap hátulján, vagy külön csatolva (megfelelő aláhúzandó)</w:t>
      </w:r>
    </w:p>
    <w:p w:rsidR="00E92849" w:rsidRPr="00E92849" w:rsidRDefault="00E92849">
      <w:pPr>
        <w:rPr>
          <w:rFonts w:ascii="Arial" w:hAnsi="Arial" w:cs="Arial"/>
          <w:sz w:val="24"/>
          <w:szCs w:val="24"/>
        </w:rPr>
      </w:pPr>
    </w:p>
    <w:p w:rsidR="00DA4676" w:rsidRPr="00E92849" w:rsidRDefault="00DA4676">
      <w:pPr>
        <w:rPr>
          <w:rFonts w:ascii="Arial" w:hAnsi="Arial" w:cs="Arial"/>
          <w:sz w:val="24"/>
          <w:szCs w:val="24"/>
        </w:rPr>
      </w:pPr>
      <w:r w:rsidRPr="00E92849">
        <w:rPr>
          <w:rFonts w:ascii="Arial" w:hAnsi="Arial" w:cs="Arial"/>
          <w:sz w:val="24"/>
          <w:szCs w:val="24"/>
        </w:rPr>
        <w:t>NYILATKOZAT</w:t>
      </w:r>
    </w:p>
    <w:p w:rsidR="00DA4676" w:rsidRPr="00E92849" w:rsidRDefault="00E92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415925</wp:posOffset>
                </wp:positionV>
                <wp:extent cx="133350" cy="1428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434.65pt;margin-top:32.7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" filled="f" strokecolor="black [3213]" strokeweight="1pt"/>
            </w:pict>
          </mc:Fallback>
        </mc:AlternateContent>
      </w:r>
      <w:r w:rsidR="00DA4676" w:rsidRPr="00E92849">
        <w:rPr>
          <w:rFonts w:ascii="Arial" w:hAnsi="Arial" w:cs="Arial"/>
          <w:sz w:val="24"/>
          <w:szCs w:val="24"/>
        </w:rPr>
        <w:t>A biomassza olyan mezőgazdasági területről származik, a</w:t>
      </w:r>
      <w:r w:rsidR="00C94281" w:rsidRPr="00E92849">
        <w:rPr>
          <w:rFonts w:ascii="Arial" w:hAnsi="Arial" w:cs="Arial"/>
          <w:sz w:val="24"/>
          <w:szCs w:val="24"/>
        </w:rPr>
        <w:t>melyik 2008.01.01. előtt is mezőgazdasági terület volt és a</w:t>
      </w:r>
      <w:r w:rsidR="00DA4676" w:rsidRPr="00E92849">
        <w:rPr>
          <w:rFonts w:ascii="Arial" w:hAnsi="Arial" w:cs="Arial"/>
          <w:sz w:val="24"/>
          <w:szCs w:val="24"/>
        </w:rPr>
        <w:t xml:space="preserve"> 2009/28/EK rendelet</w:t>
      </w:r>
      <w:r w:rsidR="00C94281" w:rsidRPr="00E92849">
        <w:rPr>
          <w:rFonts w:ascii="Arial" w:hAnsi="Arial" w:cs="Arial"/>
          <w:sz w:val="24"/>
          <w:szCs w:val="24"/>
        </w:rPr>
        <w:t xml:space="preserve"> szerint nem minősül érzékeny területnek, vagy </w:t>
      </w:r>
    </w:p>
    <w:p w:rsidR="00C94281" w:rsidRPr="00E92849" w:rsidRDefault="00E92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61051" wp14:editId="5B3CA866">
                <wp:simplePos x="0" y="0"/>
                <wp:positionH relativeFrom="column">
                  <wp:posOffset>5539105</wp:posOffset>
                </wp:positionH>
                <wp:positionV relativeFrom="paragraph">
                  <wp:posOffset>408305</wp:posOffset>
                </wp:positionV>
                <wp:extent cx="133350" cy="1428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436.15pt;margin-top:32.1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" filled="f" strokecolor="windowText" strokeweight="1pt"/>
            </w:pict>
          </mc:Fallback>
        </mc:AlternateContent>
      </w:r>
      <w:proofErr w:type="gramStart"/>
      <w:r w:rsidR="00C94281" w:rsidRPr="00E92849">
        <w:rPr>
          <w:rFonts w:ascii="Arial" w:hAnsi="Arial" w:cs="Arial"/>
          <w:sz w:val="24"/>
          <w:szCs w:val="24"/>
        </w:rPr>
        <w:t>a</w:t>
      </w:r>
      <w:proofErr w:type="gramEnd"/>
      <w:r w:rsidR="00C94281" w:rsidRPr="00E92849">
        <w:rPr>
          <w:rFonts w:ascii="Arial" w:hAnsi="Arial" w:cs="Arial"/>
          <w:sz w:val="24"/>
          <w:szCs w:val="24"/>
        </w:rPr>
        <w:t xml:space="preserve"> biomassza védett területeken belül elhelyezkedő, növénytermesztési tevékenységre vonatkozó engedéllyel  rendelkező területről származik. A védett területekre vonatkozó hivatalos korlátozásokat betartjuk.</w:t>
      </w:r>
    </w:p>
    <w:p w:rsidR="00DA4676" w:rsidRDefault="00E92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E65B2" wp14:editId="0A5013C4">
                <wp:simplePos x="0" y="0"/>
                <wp:positionH relativeFrom="column">
                  <wp:posOffset>5520055</wp:posOffset>
                </wp:positionH>
                <wp:positionV relativeFrom="paragraph">
                  <wp:posOffset>257810</wp:posOffset>
                </wp:positionV>
                <wp:extent cx="133350" cy="14287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434.65pt;margin-top:20.3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" filled="f" strokecolor="windowText" strokeweight="1pt"/>
            </w:pict>
          </mc:Fallback>
        </mc:AlternateContent>
      </w:r>
      <w:r w:rsidR="00C94281" w:rsidRPr="00E92849">
        <w:rPr>
          <w:rFonts w:ascii="Arial" w:hAnsi="Arial" w:cs="Arial"/>
          <w:sz w:val="24"/>
          <w:szCs w:val="24"/>
        </w:rPr>
        <w:t xml:space="preserve">A biomassza </w:t>
      </w:r>
      <w:r w:rsidR="00DA4676" w:rsidRPr="00E92849">
        <w:rPr>
          <w:rFonts w:ascii="Arial" w:hAnsi="Arial" w:cs="Arial"/>
          <w:sz w:val="24"/>
          <w:szCs w:val="24"/>
        </w:rPr>
        <w:t xml:space="preserve">termesztése során a Helyes Mezőgazdasági </w:t>
      </w:r>
      <w:r w:rsidR="00C94281" w:rsidRPr="00E92849">
        <w:rPr>
          <w:rFonts w:ascii="Arial" w:hAnsi="Arial" w:cs="Arial"/>
          <w:sz w:val="24"/>
          <w:szCs w:val="24"/>
        </w:rPr>
        <w:t>és Környezeti Állapot</w:t>
      </w:r>
      <w:r w:rsidR="00DA4676" w:rsidRPr="00E92849">
        <w:rPr>
          <w:rFonts w:ascii="Arial" w:hAnsi="Arial" w:cs="Arial"/>
          <w:sz w:val="24"/>
          <w:szCs w:val="24"/>
        </w:rPr>
        <w:t xml:space="preserve"> előírásaira vonatkozó FVM rendeletet betartom.</w:t>
      </w:r>
    </w:p>
    <w:p w:rsidR="00E92849" w:rsidRDefault="00E92849">
      <w:pPr>
        <w:rPr>
          <w:rFonts w:ascii="Arial" w:hAnsi="Arial" w:cs="Arial"/>
          <w:sz w:val="24"/>
          <w:szCs w:val="24"/>
        </w:rPr>
      </w:pPr>
    </w:p>
    <w:p w:rsidR="00E92849" w:rsidRDefault="00E92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      Aláírás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</w:t>
      </w:r>
      <w:proofErr w:type="gramEnd"/>
    </w:p>
    <w:p w:rsidR="00D932F0" w:rsidRDefault="00D932F0">
      <w:pPr>
        <w:rPr>
          <w:rFonts w:ascii="Arial" w:hAnsi="Arial" w:cs="Arial"/>
          <w:sz w:val="24"/>
          <w:szCs w:val="24"/>
        </w:rPr>
      </w:pPr>
    </w:p>
    <w:p w:rsidR="00D932F0" w:rsidRDefault="00D932F0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843"/>
        <w:gridCol w:w="1307"/>
      </w:tblGrid>
      <w:tr w:rsidR="00E7125B" w:rsidTr="00E7125B">
        <w:tc>
          <w:tcPr>
            <w:tcW w:w="9212" w:type="dxa"/>
            <w:gridSpan w:val="4"/>
          </w:tcPr>
          <w:p w:rsidR="00E7125B" w:rsidRPr="00E7125B" w:rsidRDefault="00E7125B" w:rsidP="00E71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25B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Termőterület lista</w:t>
            </w:r>
          </w:p>
        </w:tc>
      </w:tr>
      <w:tr w:rsidR="00E7125B" w:rsidTr="00E7125B">
        <w:tc>
          <w:tcPr>
            <w:tcW w:w="6062" w:type="dxa"/>
            <w:gridSpan w:val="2"/>
            <w:vAlign w:val="center"/>
          </w:tcPr>
          <w:p w:rsidR="00E7125B" w:rsidRPr="00E7125B" w:rsidRDefault="00E7125B" w:rsidP="00E71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25B">
              <w:rPr>
                <w:rFonts w:ascii="Arial" w:hAnsi="Arial" w:cs="Arial"/>
                <w:b/>
                <w:sz w:val="24"/>
                <w:szCs w:val="24"/>
              </w:rPr>
              <w:t>Termőterület azonosító adatai</w:t>
            </w:r>
          </w:p>
        </w:tc>
        <w:tc>
          <w:tcPr>
            <w:tcW w:w="1843" w:type="dxa"/>
            <w:vMerge w:val="restart"/>
            <w:vAlign w:val="center"/>
          </w:tcPr>
          <w:p w:rsidR="00E7125B" w:rsidRPr="00E7125B" w:rsidRDefault="00E7125B" w:rsidP="00E71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25B">
              <w:rPr>
                <w:rFonts w:ascii="Arial" w:hAnsi="Arial" w:cs="Arial"/>
                <w:b/>
                <w:sz w:val="24"/>
                <w:szCs w:val="24"/>
              </w:rPr>
              <w:t>Termőterület nagysága (ha)</w:t>
            </w:r>
          </w:p>
        </w:tc>
        <w:tc>
          <w:tcPr>
            <w:tcW w:w="1307" w:type="dxa"/>
            <w:vMerge w:val="restart"/>
            <w:vAlign w:val="center"/>
          </w:tcPr>
          <w:p w:rsidR="00E7125B" w:rsidRDefault="00E7125B" w:rsidP="00E71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25B">
              <w:rPr>
                <w:rFonts w:ascii="Arial" w:hAnsi="Arial" w:cs="Arial"/>
                <w:b/>
                <w:sz w:val="24"/>
                <w:szCs w:val="24"/>
              </w:rPr>
              <w:t>Bérelt/</w:t>
            </w:r>
          </w:p>
          <w:p w:rsidR="00E7125B" w:rsidRPr="00E7125B" w:rsidRDefault="00E7125B" w:rsidP="00E71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25B">
              <w:rPr>
                <w:rFonts w:ascii="Arial" w:hAnsi="Arial" w:cs="Arial"/>
                <w:b/>
                <w:sz w:val="24"/>
                <w:szCs w:val="24"/>
              </w:rPr>
              <w:t>saját</w:t>
            </w:r>
          </w:p>
        </w:tc>
      </w:tr>
      <w:tr w:rsidR="00E7125B" w:rsidTr="00E7125B">
        <w:tc>
          <w:tcPr>
            <w:tcW w:w="3085" w:type="dxa"/>
            <w:vAlign w:val="center"/>
          </w:tcPr>
          <w:p w:rsidR="00E7125B" w:rsidRPr="00E7125B" w:rsidRDefault="00E7125B" w:rsidP="00E71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25B">
              <w:rPr>
                <w:rFonts w:ascii="Arial" w:hAnsi="Arial" w:cs="Arial"/>
                <w:b/>
                <w:sz w:val="24"/>
                <w:szCs w:val="24"/>
              </w:rPr>
              <w:t xml:space="preserve">Cím, </w:t>
            </w:r>
            <w:proofErr w:type="spellStart"/>
            <w:r w:rsidRPr="00E7125B">
              <w:rPr>
                <w:rFonts w:ascii="Arial" w:hAnsi="Arial" w:cs="Arial"/>
                <w:b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2977" w:type="dxa"/>
            <w:vAlign w:val="center"/>
          </w:tcPr>
          <w:p w:rsidR="00E7125B" w:rsidRPr="00E7125B" w:rsidRDefault="00E7125B" w:rsidP="00E71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125B">
              <w:rPr>
                <w:rFonts w:ascii="Arial" w:hAnsi="Arial" w:cs="Arial"/>
                <w:b/>
                <w:sz w:val="24"/>
                <w:szCs w:val="24"/>
              </w:rPr>
              <w:t>Mepar</w:t>
            </w:r>
            <w:proofErr w:type="spellEnd"/>
            <w:r w:rsidRPr="00E7125B">
              <w:rPr>
                <w:rFonts w:ascii="Arial" w:hAnsi="Arial" w:cs="Arial"/>
                <w:b/>
                <w:sz w:val="24"/>
                <w:szCs w:val="24"/>
              </w:rPr>
              <w:t xml:space="preserve"> blokkazonosító</w:t>
            </w:r>
          </w:p>
        </w:tc>
        <w:tc>
          <w:tcPr>
            <w:tcW w:w="1843" w:type="dxa"/>
            <w:vMerge/>
          </w:tcPr>
          <w:p w:rsidR="00E7125B" w:rsidRDefault="00E7125B" w:rsidP="00E712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7125B" w:rsidRDefault="00E7125B" w:rsidP="00E712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25B" w:rsidTr="00E7125B">
        <w:tc>
          <w:tcPr>
            <w:tcW w:w="3085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25B" w:rsidTr="00E7125B">
        <w:trPr>
          <w:trHeight w:val="115"/>
        </w:trPr>
        <w:tc>
          <w:tcPr>
            <w:tcW w:w="3085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25B" w:rsidTr="00E7125B">
        <w:tc>
          <w:tcPr>
            <w:tcW w:w="3085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25B" w:rsidTr="00E7125B">
        <w:tc>
          <w:tcPr>
            <w:tcW w:w="3085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25B" w:rsidTr="00E7125B">
        <w:tc>
          <w:tcPr>
            <w:tcW w:w="3085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7125B" w:rsidRDefault="00E7125B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EA" w:rsidTr="00E7125B">
        <w:tc>
          <w:tcPr>
            <w:tcW w:w="3085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37EA" w:rsidRDefault="003C37EA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0C7" w:rsidTr="00E7125B">
        <w:tc>
          <w:tcPr>
            <w:tcW w:w="3085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7F60C7" w:rsidRDefault="007F60C7" w:rsidP="007F60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32F0" w:rsidRPr="00E92849" w:rsidRDefault="005D5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termőterület listát nem kell kitölteni, ha a termelő a termőterületeiről külön listát tud az adatkérő lap mellé csatolni!</w:t>
      </w:r>
    </w:p>
    <w:sectPr w:rsidR="00D932F0" w:rsidRPr="00E928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20" w:rsidRDefault="00CE4E20" w:rsidP="00AA04C0">
      <w:pPr>
        <w:spacing w:after="0" w:line="240" w:lineRule="auto"/>
      </w:pPr>
      <w:r>
        <w:separator/>
      </w:r>
    </w:p>
  </w:endnote>
  <w:endnote w:type="continuationSeparator" w:id="0">
    <w:p w:rsidR="00CE4E20" w:rsidRDefault="00CE4E20" w:rsidP="00AA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C0" w:rsidRPr="00AA04C0" w:rsidRDefault="00AA04C0">
    <w:pPr>
      <w:pStyle w:val="llb"/>
      <w:rPr>
        <w:rFonts w:ascii="Arial" w:hAnsi="Arial" w:cs="Arial"/>
        <w:sz w:val="20"/>
        <w:szCs w:val="20"/>
      </w:rPr>
    </w:pPr>
    <w:r w:rsidRPr="00AA04C0">
      <w:rPr>
        <w:rFonts w:ascii="Arial" w:hAnsi="Arial" w:cs="Arial"/>
        <w:sz w:val="20"/>
        <w:szCs w:val="20"/>
      </w:rPr>
      <w:t xml:space="preserve">Hatálybalépés: 2012. augusztus 1.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A04C0">
      <w:rPr>
        <w:rFonts w:ascii="Arial" w:hAnsi="Arial" w:cs="Arial"/>
        <w:sz w:val="20"/>
        <w:szCs w:val="20"/>
      </w:rPr>
      <w:t>Változat: 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20" w:rsidRDefault="00CE4E20" w:rsidP="00AA04C0">
      <w:pPr>
        <w:spacing w:after="0" w:line="240" w:lineRule="auto"/>
      </w:pPr>
      <w:r>
        <w:separator/>
      </w:r>
    </w:p>
  </w:footnote>
  <w:footnote w:type="continuationSeparator" w:id="0">
    <w:p w:rsidR="00CE4E20" w:rsidRDefault="00CE4E20" w:rsidP="00AA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C0" w:rsidRPr="00AA04C0" w:rsidRDefault="00AA04C0">
    <w:pPr>
      <w:pStyle w:val="lfej"/>
      <w:rPr>
        <w:rFonts w:ascii="Arial" w:hAnsi="Arial" w:cs="Arial"/>
        <w:sz w:val="20"/>
        <w:szCs w:val="20"/>
      </w:rPr>
    </w:pPr>
    <w:proofErr w:type="spellStart"/>
    <w:r w:rsidRPr="00AA04C0">
      <w:rPr>
        <w:rFonts w:ascii="Arial" w:hAnsi="Arial" w:cs="Arial"/>
        <w:sz w:val="20"/>
        <w:szCs w:val="20"/>
      </w:rPr>
      <w:t>Agrolog</w:t>
    </w:r>
    <w:proofErr w:type="spellEnd"/>
    <w:r w:rsidRPr="00AA04C0">
      <w:rPr>
        <w:rFonts w:ascii="Arial" w:hAnsi="Arial" w:cs="Arial"/>
        <w:sz w:val="20"/>
        <w:szCs w:val="20"/>
      </w:rPr>
      <w:t xml:space="preserve"> Hungária Kft.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ISCC</w:t>
    </w:r>
    <w:r w:rsidR="004F4AF8">
      <w:rPr>
        <w:rFonts w:ascii="Arial" w:hAnsi="Arial" w:cs="Arial"/>
        <w:sz w:val="20"/>
        <w:szCs w:val="20"/>
      </w:rPr>
      <w:t xml:space="preserve"> EU</w:t>
    </w:r>
    <w:r>
      <w:rPr>
        <w:rFonts w:ascii="Arial" w:hAnsi="Arial" w:cs="Arial"/>
        <w:sz w:val="20"/>
        <w:szCs w:val="20"/>
      </w:rPr>
      <w:t>/Feljegyzés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E7"/>
    <w:rsid w:val="0001230B"/>
    <w:rsid w:val="00071E9F"/>
    <w:rsid w:val="002D04CC"/>
    <w:rsid w:val="00377CD0"/>
    <w:rsid w:val="003C37EA"/>
    <w:rsid w:val="004F4AF8"/>
    <w:rsid w:val="005B1528"/>
    <w:rsid w:val="005D5D0E"/>
    <w:rsid w:val="00726A2A"/>
    <w:rsid w:val="007F60C7"/>
    <w:rsid w:val="009572E7"/>
    <w:rsid w:val="009F2E69"/>
    <w:rsid w:val="00A34E8F"/>
    <w:rsid w:val="00AA04C0"/>
    <w:rsid w:val="00C94281"/>
    <w:rsid w:val="00CE4E20"/>
    <w:rsid w:val="00D932F0"/>
    <w:rsid w:val="00DA4676"/>
    <w:rsid w:val="00E7125B"/>
    <w:rsid w:val="00E92849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04C0"/>
  </w:style>
  <w:style w:type="paragraph" w:styleId="llb">
    <w:name w:val="footer"/>
    <w:basedOn w:val="Norml"/>
    <w:link w:val="llbChar"/>
    <w:uiPriority w:val="99"/>
    <w:unhideWhenUsed/>
    <w:rsid w:val="00AA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4C0"/>
  </w:style>
  <w:style w:type="table" w:styleId="Rcsostblzat">
    <w:name w:val="Table Grid"/>
    <w:basedOn w:val="Normltblzat"/>
    <w:uiPriority w:val="59"/>
    <w:rsid w:val="00E7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04C0"/>
  </w:style>
  <w:style w:type="paragraph" w:styleId="llb">
    <w:name w:val="footer"/>
    <w:basedOn w:val="Norml"/>
    <w:link w:val="llbChar"/>
    <w:uiPriority w:val="99"/>
    <w:unhideWhenUsed/>
    <w:rsid w:val="00AA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4C0"/>
  </w:style>
  <w:style w:type="table" w:styleId="Rcsostblzat">
    <w:name w:val="Table Grid"/>
    <w:basedOn w:val="Normltblzat"/>
    <w:uiPriority w:val="59"/>
    <w:rsid w:val="00E7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A723-3549-4F9C-AA0C-C909CF82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2012-08-07T09:23:00Z</dcterms:created>
  <dcterms:modified xsi:type="dcterms:W3CDTF">2012-09-10T12:34:00Z</dcterms:modified>
</cp:coreProperties>
</file>